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F2" w:rsidRDefault="00F12918" w:rsidP="006001F2">
      <w:pPr>
        <w:jc w:val="center"/>
        <w:rPr>
          <w:rFonts w:ascii="华文中宋" w:eastAsia="华文中宋" w:hAnsi="华文中宋"/>
          <w:b/>
          <w:kern w:val="0"/>
          <w:sz w:val="36"/>
        </w:rPr>
      </w:pPr>
      <w:r w:rsidRPr="003D1436">
        <w:rPr>
          <w:rFonts w:ascii="华文中宋" w:eastAsia="华文中宋" w:hAnsi="华文中宋" w:hint="eastAsia"/>
          <w:b/>
          <w:kern w:val="0"/>
          <w:sz w:val="36"/>
        </w:rPr>
        <w:t>厦门大学</w:t>
      </w:r>
      <w:r w:rsidR="006001F2" w:rsidRPr="003D1436">
        <w:rPr>
          <w:rFonts w:ascii="华文中宋" w:eastAsia="华文中宋" w:hAnsi="华文中宋" w:hint="eastAsia"/>
          <w:b/>
          <w:kern w:val="0"/>
          <w:sz w:val="36"/>
        </w:rPr>
        <w:t>附属</w:t>
      </w:r>
      <w:r w:rsidRPr="003D1436">
        <w:rPr>
          <w:rFonts w:ascii="华文中宋" w:eastAsia="华文中宋" w:hAnsi="华文中宋" w:hint="eastAsia"/>
          <w:b/>
          <w:kern w:val="0"/>
          <w:sz w:val="36"/>
        </w:rPr>
        <w:t>心血管病医院医学</w:t>
      </w:r>
      <w:r w:rsidR="006001F2" w:rsidRPr="003D1436">
        <w:rPr>
          <w:rFonts w:ascii="华文中宋" w:eastAsia="华文中宋" w:hAnsi="华文中宋" w:hint="eastAsia"/>
          <w:b/>
          <w:kern w:val="0"/>
          <w:sz w:val="36"/>
        </w:rPr>
        <w:t>伦理委员会</w:t>
      </w:r>
    </w:p>
    <w:p w:rsidR="000E7118" w:rsidRPr="003D1436" w:rsidRDefault="000E7118" w:rsidP="006001F2">
      <w:pPr>
        <w:jc w:val="center"/>
        <w:rPr>
          <w:rFonts w:ascii="华文中宋" w:eastAsia="华文中宋" w:hAnsi="华文中宋"/>
          <w:b/>
          <w:kern w:val="0"/>
          <w:sz w:val="36"/>
        </w:rPr>
      </w:pPr>
      <w:r w:rsidRPr="003D1436">
        <w:rPr>
          <w:rFonts w:ascii="华文中宋" w:eastAsia="华文中宋" w:hAnsi="华文中宋" w:hint="eastAsia"/>
          <w:b/>
          <w:kern w:val="0"/>
          <w:sz w:val="36"/>
        </w:rPr>
        <w:t>科研伦理预审查申请书</w:t>
      </w:r>
    </w:p>
    <w:tbl>
      <w:tblPr>
        <w:tblStyle w:val="a6"/>
        <w:tblW w:w="0" w:type="auto"/>
        <w:jc w:val="center"/>
        <w:tblInd w:w="-284" w:type="dxa"/>
        <w:tblLayout w:type="fixed"/>
        <w:tblLook w:val="04A0" w:firstRow="1" w:lastRow="0" w:firstColumn="1" w:lastColumn="0" w:noHBand="0" w:noVBand="1"/>
      </w:tblPr>
      <w:tblGrid>
        <w:gridCol w:w="2783"/>
        <w:gridCol w:w="2746"/>
        <w:gridCol w:w="372"/>
        <w:gridCol w:w="1701"/>
        <w:gridCol w:w="53"/>
        <w:gridCol w:w="2552"/>
      </w:tblGrid>
      <w:tr w:rsidR="003C723E" w:rsidRPr="00F10D4E" w:rsidTr="008B0A0D">
        <w:trPr>
          <w:jc w:val="center"/>
        </w:trPr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3C723E" w:rsidRPr="00F10D4E" w:rsidRDefault="003C723E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</w:tcBorders>
          </w:tcPr>
          <w:p w:rsidR="00036BFC" w:rsidRPr="00F10D4E" w:rsidRDefault="00036BFC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280BB8">
        <w:trPr>
          <w:trHeight w:val="2936"/>
          <w:jc w:val="center"/>
        </w:trPr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</w:tcBorders>
          </w:tcPr>
          <w:p w:rsidR="00FA7D92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>□国家级   □省级   □市级</w:t>
            </w:r>
          </w:p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 w:rsidR="00F10D4E" w:rsidRPr="00F10D4E">
              <w:rPr>
                <w:rFonts w:ascii="华文仿宋" w:eastAsia="华文仿宋" w:hAnsi="华文仿宋" w:hint="eastAsia"/>
                <w:sz w:val="28"/>
                <w:szCs w:val="28"/>
              </w:rPr>
              <w:t>：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□学位课题研究</w:t>
            </w:r>
            <w:r>
              <w:rPr>
                <w:rFonts w:ascii="华文仿宋" w:eastAsia="华文仿宋" w:hAnsi="华文仿宋" w:hint="eastAsia"/>
                <w:szCs w:val="21"/>
              </w:rPr>
              <w:t>：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□硕士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□博士（后）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□国家级基金项目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编号：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         </w:t>
            </w:r>
            <w:r w:rsidRPr="00F10D4E">
              <w:rPr>
                <w:rFonts w:ascii="华文仿宋" w:eastAsia="华文仿宋" w:hAnsi="华文仿宋"/>
                <w:szCs w:val="21"/>
              </w:rPr>
              <w:t xml:space="preserve"> 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□省市级科研课题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编号：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         </w:t>
            </w:r>
          </w:p>
          <w:p w:rsidR="00F10D4E" w:rsidRPr="00F10D4E" w:rsidRDefault="00F10D4E" w:rsidP="00F10D4E">
            <w:pPr>
              <w:spacing w:line="0" w:lineRule="atLeast"/>
              <w:ind w:firstLineChars="100" w:firstLine="210"/>
              <w:jc w:val="left"/>
              <w:rPr>
                <w:rFonts w:ascii="华文仿宋" w:eastAsia="华文仿宋" w:hAnsi="华文仿宋"/>
                <w:szCs w:val="21"/>
                <w:u w:val="single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□企业</w:t>
            </w:r>
            <w:r>
              <w:rPr>
                <w:rFonts w:ascii="华文仿宋" w:eastAsia="华文仿宋" w:hAnsi="华文仿宋" w:hint="eastAsia"/>
                <w:szCs w:val="21"/>
              </w:rPr>
              <w:t>/基金会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资助研究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企业</w:t>
            </w:r>
            <w:r>
              <w:rPr>
                <w:rFonts w:ascii="华文仿宋" w:eastAsia="华文仿宋" w:hAnsi="华文仿宋" w:hint="eastAsia"/>
                <w:szCs w:val="21"/>
              </w:rPr>
              <w:t>/基金会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名称：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</w:t>
            </w:r>
            <w:r w:rsidR="00280BB8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</w:t>
            </w:r>
          </w:p>
          <w:p w:rsidR="00F10D4E" w:rsidRPr="0079367B" w:rsidRDefault="00F10D4E" w:rsidP="0079367B">
            <w:pPr>
              <w:spacing w:line="0" w:lineRule="atLeast"/>
              <w:ind w:firstLineChars="100" w:firstLine="210"/>
              <w:rPr>
                <w:rFonts w:ascii="华文仿宋" w:eastAsia="华文仿宋" w:hAnsi="华文仿宋"/>
                <w:szCs w:val="21"/>
                <w:u w:val="single"/>
              </w:rPr>
            </w:pPr>
            <w:r w:rsidRPr="00F10D4E">
              <w:rPr>
                <w:rFonts w:ascii="华文仿宋" w:eastAsia="华文仿宋" w:hAnsi="华文仿宋" w:hint="eastAsia"/>
                <w:szCs w:val="21"/>
              </w:rPr>
              <w:t>□大学/医院项目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Pr="00F10D4E">
              <w:rPr>
                <w:rFonts w:ascii="华文仿宋" w:eastAsia="华文仿宋" w:hAnsi="华文仿宋" w:hint="eastAsia"/>
                <w:szCs w:val="21"/>
              </w:rPr>
              <w:t>编号：</w:t>
            </w:r>
            <w:r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           </w:t>
            </w:r>
          </w:p>
        </w:tc>
      </w:tr>
      <w:tr w:rsidR="006155D7" w:rsidRPr="00F10D4E" w:rsidTr="009A0CB1">
        <w:trPr>
          <w:jc w:val="center"/>
        </w:trPr>
        <w:tc>
          <w:tcPr>
            <w:tcW w:w="2783" w:type="dxa"/>
            <w:tcBorders>
              <w:top w:val="single" w:sz="4" w:space="0" w:color="auto"/>
            </w:tcBorders>
            <w:vAlign w:val="center"/>
          </w:tcPr>
          <w:p w:rsidR="006155D7" w:rsidRPr="00F10D4E" w:rsidRDefault="006155D7" w:rsidP="00301AB6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6155D7" w:rsidRPr="00F10D4E" w:rsidRDefault="006155D7" w:rsidP="00301AB6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55D7" w:rsidRPr="00F10D4E" w:rsidRDefault="006155D7" w:rsidP="00301AB6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承担科室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:rsidR="006155D7" w:rsidRPr="00F10D4E" w:rsidRDefault="006155D7" w:rsidP="00301AB6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立项依据（简述）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研究目的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受试者类型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9A0CB1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>□住院病人   □门诊病人   □健康志愿者</w:t>
            </w: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受试者例数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入选标准及排除标准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所需研究和收集的具体材料[信息、体液(ml、次数)、血液(ml、次数)、组织等]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检测实验室名称及地点（具体说明,若无请填写“无”）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获取材料的方法</w:t>
            </w:r>
            <w:r w:rsidRPr="00F10D4E">
              <w:rPr>
                <w:rFonts w:ascii="华文仿宋" w:eastAsia="华文仿宋" w:hAnsi="华文仿宋"/>
                <w:b/>
                <w:sz w:val="28"/>
                <w:szCs w:val="28"/>
              </w:rPr>
              <w:t>(</w:t>
            </w: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手</w:t>
            </w: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术切除标本、静脉穿刺、腹腔穿刺、住院病史摘录等</w:t>
            </w:r>
            <w:r w:rsidRPr="00F10D4E">
              <w:rPr>
                <w:rFonts w:ascii="华文仿宋" w:eastAsia="华文仿宋" w:hAnsi="华文仿宋"/>
                <w:b/>
                <w:sz w:val="28"/>
                <w:szCs w:val="28"/>
              </w:rPr>
              <w:t>)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lastRenderedPageBreak/>
              <w:t>研究数据处理（统计方法）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研究项目的预期进度和完成日期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036BFC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10D4E">
              <w:rPr>
                <w:rFonts w:asciiTheme="minorEastAsia" w:hAnsiTheme="minorEastAsia" w:hint="eastAsia"/>
                <w:b/>
                <w:sz w:val="28"/>
                <w:szCs w:val="28"/>
              </w:rPr>
              <w:t>项目负责人承诺</w:t>
            </w:r>
          </w:p>
        </w:tc>
        <w:tc>
          <w:tcPr>
            <w:tcW w:w="7424" w:type="dxa"/>
            <w:gridSpan w:val="5"/>
          </w:tcPr>
          <w:p w:rsidR="006155D7" w:rsidRPr="00F10D4E" w:rsidRDefault="006155D7" w:rsidP="006C6E48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10D4E">
              <w:rPr>
                <w:rFonts w:asciiTheme="minorEastAsia" w:hAnsiTheme="minorEastAsia" w:hint="eastAsia"/>
                <w:sz w:val="28"/>
                <w:szCs w:val="28"/>
              </w:rPr>
              <w:t>本人承诺《科研伦理预审查申请书》填写内容真实，如获得批准将严格按照批准的方案进行研究并遵守《赫尔辛基宣言》以及伦理相关法律法规。</w:t>
            </w:r>
          </w:p>
        </w:tc>
      </w:tr>
      <w:tr w:rsidR="006155D7" w:rsidRPr="00F10D4E" w:rsidTr="008B0A0D">
        <w:trPr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申请人（签名）</w:t>
            </w:r>
          </w:p>
        </w:tc>
        <w:tc>
          <w:tcPr>
            <w:tcW w:w="2746" w:type="dxa"/>
          </w:tcPr>
          <w:p w:rsidR="006155D7" w:rsidRPr="00F10D4E" w:rsidRDefault="006155D7" w:rsidP="007A05DE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52" w:type="dxa"/>
          </w:tcPr>
          <w:p w:rsidR="006155D7" w:rsidRPr="00F10D4E" w:rsidRDefault="006155D7" w:rsidP="007A05DE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155D7" w:rsidRPr="00F10D4E" w:rsidTr="008B0A0D">
        <w:trPr>
          <w:trHeight w:val="3446"/>
          <w:jc w:val="center"/>
        </w:trPr>
        <w:tc>
          <w:tcPr>
            <w:tcW w:w="2783" w:type="dxa"/>
            <w:vAlign w:val="center"/>
          </w:tcPr>
          <w:p w:rsidR="006155D7" w:rsidRPr="00F10D4E" w:rsidRDefault="006155D7" w:rsidP="000E7118">
            <w:pPr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  <w:lang w:val="zh-CN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科室意见</w:t>
            </w:r>
          </w:p>
        </w:tc>
        <w:tc>
          <w:tcPr>
            <w:tcW w:w="7424" w:type="dxa"/>
            <w:gridSpan w:val="5"/>
            <w:vAlign w:val="center"/>
          </w:tcPr>
          <w:p w:rsidR="006155D7" w:rsidRPr="00F10D4E" w:rsidRDefault="006155D7" w:rsidP="000E7118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155D7" w:rsidRPr="00F10D4E" w:rsidRDefault="006155D7" w:rsidP="000E7118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155D7" w:rsidRPr="00F10D4E" w:rsidRDefault="006155D7" w:rsidP="000E7118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155D7" w:rsidRPr="00F10D4E" w:rsidRDefault="006155D7" w:rsidP="000E7118">
            <w:pPr>
              <w:spacing w:line="360" w:lineRule="auto"/>
              <w:ind w:firstLineChars="1003" w:firstLine="2811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负责人签名</w:t>
            </w:r>
            <w:r w:rsidRPr="00F10D4E">
              <w:rPr>
                <w:rFonts w:ascii="华文仿宋" w:eastAsia="华文仿宋" w:hAnsi="华文仿宋" w:hint="eastAsia"/>
                <w:sz w:val="28"/>
                <w:szCs w:val="28"/>
              </w:rPr>
              <w:t xml:space="preserve">：                   </w:t>
            </w:r>
          </w:p>
          <w:p w:rsidR="006155D7" w:rsidRPr="00F10D4E" w:rsidRDefault="006155D7" w:rsidP="000E7118">
            <w:pPr>
              <w:spacing w:line="360" w:lineRule="auto"/>
              <w:ind w:firstLineChars="1254" w:firstLine="3515"/>
              <w:rPr>
                <w:rFonts w:ascii="华文仿宋" w:eastAsia="华文仿宋" w:hAnsi="华文仿宋"/>
                <w:sz w:val="28"/>
                <w:szCs w:val="28"/>
              </w:rPr>
            </w:pPr>
            <w:r w:rsidRPr="00F10D4E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  <w:lang w:val="zh-CN"/>
              </w:rPr>
              <w:t>日期：     年  月  日</w:t>
            </w:r>
          </w:p>
        </w:tc>
      </w:tr>
    </w:tbl>
    <w:p w:rsidR="00D16A97" w:rsidRPr="000E7118" w:rsidRDefault="007A05DE" w:rsidP="000E7118">
      <w:pPr>
        <w:snapToGrid w:val="0"/>
        <w:spacing w:line="276" w:lineRule="auto"/>
        <w:ind w:left="461"/>
        <w:rPr>
          <w:rFonts w:ascii="华文仿宋" w:eastAsia="华文仿宋" w:hAnsi="华文仿宋"/>
          <w:sz w:val="24"/>
        </w:rPr>
      </w:pPr>
      <w:r w:rsidRPr="003D1436">
        <w:rPr>
          <w:rFonts w:ascii="华文仿宋" w:eastAsia="华文仿宋" w:hAnsi="华文仿宋" w:hint="eastAsia"/>
          <w:kern w:val="0"/>
          <w:sz w:val="24"/>
        </w:rPr>
        <w:t>注：</w:t>
      </w:r>
      <w:r w:rsidR="00DB7EA0" w:rsidRPr="00DB7EA0">
        <w:rPr>
          <w:rFonts w:ascii="华文仿宋" w:eastAsia="华文仿宋" w:hAnsi="华文仿宋" w:hint="eastAsia"/>
          <w:b/>
          <w:kern w:val="0"/>
          <w:sz w:val="24"/>
        </w:rPr>
        <w:t>请同时提供《课题申报书》进行预审查</w:t>
      </w:r>
      <w:r w:rsidR="00DB7EA0">
        <w:rPr>
          <w:rFonts w:ascii="华文仿宋" w:eastAsia="华文仿宋" w:hAnsi="华文仿宋" w:hint="eastAsia"/>
          <w:kern w:val="0"/>
          <w:sz w:val="24"/>
        </w:rPr>
        <w:t>，</w:t>
      </w:r>
      <w:r w:rsidR="006001F2" w:rsidRPr="003D1436">
        <w:rPr>
          <w:rFonts w:ascii="华文仿宋" w:eastAsia="华文仿宋" w:hAnsi="华文仿宋" w:hint="eastAsia"/>
          <w:kern w:val="0"/>
          <w:sz w:val="24"/>
        </w:rPr>
        <w:t>科研</w:t>
      </w:r>
      <w:proofErr w:type="gramStart"/>
      <w:r w:rsidRPr="003D1436">
        <w:rPr>
          <w:rFonts w:ascii="华文仿宋" w:eastAsia="华文仿宋" w:hAnsi="华文仿宋" w:hint="eastAsia"/>
          <w:kern w:val="0"/>
          <w:sz w:val="24"/>
        </w:rPr>
        <w:t>预审查仅出具</w:t>
      </w:r>
      <w:proofErr w:type="gramEnd"/>
      <w:r w:rsidRPr="003D1436">
        <w:rPr>
          <w:rFonts w:ascii="华文仿宋" w:eastAsia="华文仿宋" w:hAnsi="华文仿宋" w:hint="eastAsia"/>
          <w:kern w:val="0"/>
          <w:sz w:val="24"/>
        </w:rPr>
        <w:t>同意申报的结果，非正式批件</w:t>
      </w:r>
      <w:r w:rsidRPr="003D1436">
        <w:rPr>
          <w:rFonts w:ascii="华文仿宋" w:eastAsia="华文仿宋" w:hAnsi="华文仿宋" w:hint="eastAsia"/>
          <w:sz w:val="24"/>
        </w:rPr>
        <w:t>；一旦您获得科研基金的资助时，</w:t>
      </w:r>
      <w:r w:rsidR="00726AAE" w:rsidRPr="003D1436">
        <w:rPr>
          <w:rFonts w:ascii="华文仿宋" w:eastAsia="华文仿宋" w:hAnsi="华文仿宋" w:hint="eastAsia"/>
          <w:sz w:val="24"/>
        </w:rPr>
        <w:t>开展研究前尽快正式申报伦理审查</w:t>
      </w:r>
      <w:r w:rsidRPr="003D1436">
        <w:rPr>
          <w:rFonts w:ascii="华文仿宋" w:eastAsia="华文仿宋" w:hAnsi="华文仿宋" w:hint="eastAsia"/>
          <w:sz w:val="24"/>
        </w:rPr>
        <w:t>。</w:t>
      </w:r>
    </w:p>
    <w:sectPr w:rsidR="00D16A97" w:rsidRPr="000E7118" w:rsidSect="003C723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F3" w:rsidRDefault="003962F3" w:rsidP="003C723E">
      <w:r>
        <w:separator/>
      </w:r>
    </w:p>
  </w:endnote>
  <w:endnote w:type="continuationSeparator" w:id="0">
    <w:p w:rsidR="003962F3" w:rsidRDefault="003962F3" w:rsidP="003C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573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:rsidR="00993BD4" w:rsidRDefault="00BB332B" w:rsidP="00667272">
            <w:pPr>
              <w:pStyle w:val="a4"/>
              <w:jc w:val="center"/>
            </w:pP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993BD4"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9A0CB1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="00993BD4" w:rsidRPr="00667272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993BD4"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9A0CB1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6672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F3" w:rsidRDefault="003962F3" w:rsidP="003C723E">
      <w:r>
        <w:separator/>
      </w:r>
    </w:p>
  </w:footnote>
  <w:footnote w:type="continuationSeparator" w:id="0">
    <w:p w:rsidR="003962F3" w:rsidRDefault="003962F3" w:rsidP="003C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D4" w:rsidRDefault="00667272" w:rsidP="00993BD4">
    <w:pPr>
      <w:pStyle w:val="a3"/>
    </w:pPr>
    <w:r w:rsidRPr="00667272">
      <w:rPr>
        <w:rFonts w:hint="eastAsia"/>
        <w:sz w:val="21"/>
        <w:szCs w:val="21"/>
      </w:rPr>
      <w:t>厦门大学附属心血管病医院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Pr="00667272">
      <w:rPr>
        <w:rFonts w:ascii="Times New Roman" w:hAnsi="Times New Roman" w:cs="Times New Roman"/>
        <w:sz w:val="21"/>
        <w:szCs w:val="21"/>
      </w:rPr>
      <w:t>XXY-AF/SQ-02.06/1.</w:t>
    </w:r>
    <w:r w:rsidR="006155D7">
      <w:rPr>
        <w:rFonts w:ascii="Times New Roman" w:hAnsi="Times New Roman" w:cs="Times New Roman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4225"/>
    <w:multiLevelType w:val="hybridMultilevel"/>
    <w:tmpl w:val="975AF96A"/>
    <w:lvl w:ilvl="0" w:tplc="C0ECCEB8">
      <w:start w:val="1"/>
      <w:numFmt w:val="decimalEnclosedCircle"/>
      <w:lvlText w:val="%1"/>
      <w:lvlJc w:val="left"/>
      <w:pPr>
        <w:ind w:left="8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1">
    <w:nsid w:val="747F06A2"/>
    <w:multiLevelType w:val="hybridMultilevel"/>
    <w:tmpl w:val="4790F39E"/>
    <w:lvl w:ilvl="0" w:tplc="4A0C364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B6"/>
    <w:rsid w:val="00032C59"/>
    <w:rsid w:val="00036BFC"/>
    <w:rsid w:val="00037674"/>
    <w:rsid w:val="000E7118"/>
    <w:rsid w:val="00280BB8"/>
    <w:rsid w:val="002E5C97"/>
    <w:rsid w:val="003136AE"/>
    <w:rsid w:val="003962F3"/>
    <w:rsid w:val="003B58B9"/>
    <w:rsid w:val="003C723E"/>
    <w:rsid w:val="003D1436"/>
    <w:rsid w:val="004B4B63"/>
    <w:rsid w:val="006001F2"/>
    <w:rsid w:val="006155D7"/>
    <w:rsid w:val="00667272"/>
    <w:rsid w:val="006C6E48"/>
    <w:rsid w:val="00726AAE"/>
    <w:rsid w:val="00761B3A"/>
    <w:rsid w:val="0079367B"/>
    <w:rsid w:val="007A05DE"/>
    <w:rsid w:val="00833083"/>
    <w:rsid w:val="008B0A0D"/>
    <w:rsid w:val="008B5BF6"/>
    <w:rsid w:val="00993BD4"/>
    <w:rsid w:val="009A0CB1"/>
    <w:rsid w:val="00A34B34"/>
    <w:rsid w:val="00A9184B"/>
    <w:rsid w:val="00B20852"/>
    <w:rsid w:val="00BB332B"/>
    <w:rsid w:val="00BB7ABC"/>
    <w:rsid w:val="00C736E0"/>
    <w:rsid w:val="00CC5FA1"/>
    <w:rsid w:val="00D00B84"/>
    <w:rsid w:val="00D16A97"/>
    <w:rsid w:val="00D710B6"/>
    <w:rsid w:val="00DB7EA0"/>
    <w:rsid w:val="00DE3662"/>
    <w:rsid w:val="00E70394"/>
    <w:rsid w:val="00F10D4E"/>
    <w:rsid w:val="00F12918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23E"/>
    <w:rPr>
      <w:sz w:val="18"/>
      <w:szCs w:val="18"/>
    </w:rPr>
  </w:style>
  <w:style w:type="paragraph" w:styleId="a5">
    <w:name w:val="List Paragraph"/>
    <w:basedOn w:val="a"/>
    <w:uiPriority w:val="34"/>
    <w:qFormat/>
    <w:rsid w:val="003C723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3C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3B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3B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23E"/>
    <w:rPr>
      <w:sz w:val="18"/>
      <w:szCs w:val="18"/>
    </w:rPr>
  </w:style>
  <w:style w:type="paragraph" w:styleId="a5">
    <w:name w:val="List Paragraph"/>
    <w:basedOn w:val="a"/>
    <w:uiPriority w:val="34"/>
    <w:qFormat/>
    <w:rsid w:val="003C723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3C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3B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3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Symanetc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杨mj</dc:creator>
  <cp:lastModifiedBy>XZZX</cp:lastModifiedBy>
  <cp:revision>4</cp:revision>
  <dcterms:created xsi:type="dcterms:W3CDTF">2023-11-02T03:49:00Z</dcterms:created>
  <dcterms:modified xsi:type="dcterms:W3CDTF">2024-01-12T07:12:00Z</dcterms:modified>
</cp:coreProperties>
</file>